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83" w:rsidRDefault="006D3D83" w:rsidP="006D3D83">
      <w:pPr>
        <w:pStyle w:val="Tekstpodstawowy"/>
        <w:spacing w:line="180" w:lineRule="atLeast"/>
        <w:jc w:val="center"/>
        <w:rPr>
          <w:b/>
        </w:rPr>
      </w:pPr>
      <w:r>
        <w:rPr>
          <w:b/>
        </w:rPr>
        <w:t>Zarządzenie Dyrektora Szkoły Podstawowej w Płużnicy</w:t>
      </w:r>
    </w:p>
    <w:p w:rsidR="006D3D83" w:rsidRDefault="006D3D83" w:rsidP="006D3D83">
      <w:pPr>
        <w:pStyle w:val="Tekstpodstawowy"/>
        <w:spacing w:line="180" w:lineRule="atLeast"/>
        <w:jc w:val="center"/>
        <w:rPr>
          <w:b/>
        </w:rPr>
      </w:pPr>
      <w:r>
        <w:rPr>
          <w:b/>
        </w:rPr>
        <w:t xml:space="preserve">Nr </w:t>
      </w:r>
      <w:r w:rsidR="006C1AF0">
        <w:rPr>
          <w:b/>
        </w:rPr>
        <w:t xml:space="preserve"> 1/16</w:t>
      </w:r>
    </w:p>
    <w:p w:rsidR="006D3D83" w:rsidRDefault="006D3D83" w:rsidP="006D3D83">
      <w:pPr>
        <w:pStyle w:val="Tekstpodstawowy"/>
        <w:spacing w:line="180" w:lineRule="atLeast"/>
        <w:jc w:val="center"/>
        <w:rPr>
          <w:b/>
        </w:rPr>
      </w:pPr>
      <w:r>
        <w:rPr>
          <w:b/>
        </w:rPr>
        <w:t xml:space="preserve">z dnia </w:t>
      </w:r>
      <w:r w:rsidR="006C1AF0">
        <w:rPr>
          <w:b/>
        </w:rPr>
        <w:t>19.02.2016 r.</w:t>
      </w:r>
    </w:p>
    <w:p w:rsidR="006D3D83" w:rsidRDefault="006D3D83" w:rsidP="006D3D83">
      <w:pPr>
        <w:pStyle w:val="Tekstpodstawowy"/>
        <w:spacing w:line="180" w:lineRule="atLeast"/>
        <w:jc w:val="both"/>
        <w:rPr>
          <w:b/>
        </w:rPr>
      </w:pPr>
      <w:r>
        <w:rPr>
          <w:b/>
        </w:rPr>
        <w:t>w sprawie określenia kryteriów przyjęcia dzieci do oddziału przedszkolnego działającego przy Szkole Podstawowej w Płużnicy oraz określenia wartości punktowej poszczególnych kryteriów.</w:t>
      </w:r>
    </w:p>
    <w:p w:rsidR="006D3D83" w:rsidRDefault="006D3D83" w:rsidP="006D3D83">
      <w:pPr>
        <w:pStyle w:val="Tekstpodstawowy"/>
        <w:spacing w:line="180" w:lineRule="atLeast"/>
        <w:ind w:firstLine="708"/>
        <w:jc w:val="both"/>
        <w:rPr>
          <w:b/>
        </w:rPr>
      </w:pPr>
      <w:r>
        <w:t>Na podstawie art. 6 ust. 1 ustawy z dnia 6 grudnia 2013 r. o zmianie ustawy o systemie oświaty oraz niektórych innych ustaw (Dz. U. z 2014 r. Poz.7), </w:t>
      </w:r>
      <w:r>
        <w:rPr>
          <w:b/>
        </w:rPr>
        <w:t>zarządza się, co następuje;</w:t>
      </w:r>
    </w:p>
    <w:p w:rsidR="006D3D83" w:rsidRDefault="006D3D83" w:rsidP="006D3D83">
      <w:pPr>
        <w:pStyle w:val="Tekstpodstawowy"/>
        <w:spacing w:line="180" w:lineRule="atLeast"/>
        <w:jc w:val="both"/>
      </w:pPr>
      <w:r>
        <w:rPr>
          <w:b/>
        </w:rPr>
        <w:tab/>
        <w:t xml:space="preserve">§ 1. </w:t>
      </w:r>
      <w:r>
        <w:t>Ustala się następujące zasady przyjmowania dzieci do oddziału przedszkolnego działającego przy Szkole Podstawowej w Płużnicy oraz wartość punktową poszczególnych kryteriów na rok szkolny 2016/2017</w:t>
      </w:r>
    </w:p>
    <w:p w:rsidR="006D3D83" w:rsidRDefault="006D3D83" w:rsidP="006D3D83">
      <w:pPr>
        <w:pStyle w:val="Tekstpodstawowy"/>
        <w:spacing w:line="180" w:lineRule="atLeast"/>
        <w:jc w:val="center"/>
        <w:rPr>
          <w:b/>
        </w:rPr>
      </w:pPr>
      <w:r>
        <w:rPr>
          <w:b/>
        </w:rPr>
        <w:t>Zasady rekrutacji dzieci do oddziału przedszkolnego działającego</w:t>
      </w:r>
    </w:p>
    <w:p w:rsidR="006D3D83" w:rsidRDefault="006D3D83" w:rsidP="006D3D83">
      <w:pPr>
        <w:pStyle w:val="Tekstpodstawowy"/>
        <w:spacing w:line="180" w:lineRule="atLeast"/>
        <w:jc w:val="center"/>
        <w:rPr>
          <w:b/>
        </w:rPr>
      </w:pPr>
      <w:r>
        <w:rPr>
          <w:b/>
        </w:rPr>
        <w:t>przy Szkole Podstawowej</w:t>
      </w:r>
      <w:r w:rsidR="005F0CF4">
        <w:rPr>
          <w:b/>
        </w:rPr>
        <w:t xml:space="preserve"> w Płużnicy, na rok szkolny 2016/2017</w:t>
      </w:r>
    </w:p>
    <w:p w:rsidR="006D3D83" w:rsidRDefault="006D3D83" w:rsidP="006D3D83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rPr>
          <w:b/>
          <w:color w:val="000000"/>
        </w:rPr>
      </w:pPr>
      <w:r>
        <w:t>Rekrutację do oddziału przedszkolneg</w:t>
      </w:r>
      <w:r>
        <w:rPr>
          <w:color w:val="000000"/>
        </w:rPr>
        <w:t xml:space="preserve">o dla kandydatów zamieszkałych na terenie gminy Płużnica przeprowadza się w dniach </w:t>
      </w:r>
      <w:r w:rsidR="005F0CF4">
        <w:rPr>
          <w:b/>
          <w:color w:val="000000"/>
        </w:rPr>
        <w:t>od 03.03.2016 r. do 31.03.2016</w:t>
      </w:r>
      <w:r>
        <w:rPr>
          <w:b/>
          <w:color w:val="000000"/>
        </w:rPr>
        <w:t xml:space="preserve"> r.</w:t>
      </w:r>
    </w:p>
    <w:p w:rsidR="006D3D83" w:rsidRDefault="006D3D83" w:rsidP="006D3D83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rPr>
          <w:color w:val="000000"/>
        </w:rPr>
      </w:pPr>
      <w:r>
        <w:rPr>
          <w:color w:val="000000"/>
        </w:rPr>
        <w:t xml:space="preserve">W wyznaczonym terminie rodzice/prawni opiekunowie kandydata, składają wniosek wraz z załącznikami u dyrektora szkoły. </w:t>
      </w:r>
      <w:r>
        <w:rPr>
          <w:b/>
          <w:color w:val="000000"/>
        </w:rPr>
        <w:t>Wzór wniosku oraz załączników stanowi załącznik nr 1 do niniejszego dokumentu</w:t>
      </w:r>
      <w:r>
        <w:rPr>
          <w:color w:val="000000"/>
        </w:rPr>
        <w:t>.</w:t>
      </w:r>
    </w:p>
    <w:p w:rsidR="006D3D83" w:rsidRDefault="006D3D83" w:rsidP="006D3D83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rPr>
          <w:b/>
          <w:color w:val="000000"/>
        </w:rPr>
      </w:pPr>
      <w:r>
        <w:rPr>
          <w:color w:val="000000"/>
        </w:rPr>
        <w:t>Opublikowanie list dzieci zakwalifikowanych i niezakwalifikowanych w wyniku postępowania rekrutacyjnego</w:t>
      </w:r>
      <w:r w:rsidR="00B3676C">
        <w:rPr>
          <w:color w:val="000000"/>
        </w:rPr>
        <w:t xml:space="preserve"> nastąpi</w:t>
      </w:r>
      <w:r>
        <w:rPr>
          <w:color w:val="000000"/>
        </w:rPr>
        <w:t xml:space="preserve"> </w:t>
      </w:r>
      <w:r w:rsidR="00B3676C">
        <w:rPr>
          <w:b/>
          <w:color w:val="000000"/>
        </w:rPr>
        <w:t>w dniu 20.04.2016</w:t>
      </w:r>
      <w:r>
        <w:rPr>
          <w:b/>
          <w:color w:val="000000"/>
        </w:rPr>
        <w:t xml:space="preserve"> r.</w:t>
      </w:r>
    </w:p>
    <w:p w:rsidR="006D3D83" w:rsidRDefault="006D3D83" w:rsidP="006D3D83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rPr>
          <w:b/>
          <w:color w:val="000000"/>
        </w:rPr>
      </w:pPr>
      <w:r>
        <w:rPr>
          <w:color w:val="000000"/>
        </w:rPr>
        <w:t>Osobiste potwierdzenie przez rodziców/opiekunów prawnych woli zapisu do oddziału przedszkolnego, do którego dziecko zostało zakwalifikowane</w:t>
      </w:r>
      <w:r w:rsidR="00B3676C">
        <w:rPr>
          <w:color w:val="000000"/>
        </w:rPr>
        <w:t xml:space="preserve"> odbędzie</w:t>
      </w:r>
      <w:r>
        <w:rPr>
          <w:color w:val="000000"/>
        </w:rPr>
        <w:t xml:space="preserve"> </w:t>
      </w:r>
      <w:r>
        <w:rPr>
          <w:b/>
          <w:color w:val="000000"/>
        </w:rPr>
        <w:t>w dniach 24.04.</w:t>
      </w:r>
      <w:r w:rsidR="00B3676C">
        <w:rPr>
          <w:b/>
          <w:color w:val="000000"/>
        </w:rPr>
        <w:t>2016</w:t>
      </w:r>
      <w:r>
        <w:rPr>
          <w:b/>
          <w:color w:val="000000"/>
        </w:rPr>
        <w:t xml:space="preserve"> r.</w:t>
      </w:r>
      <w:r w:rsidR="0006319C">
        <w:rPr>
          <w:b/>
          <w:color w:val="000000"/>
        </w:rPr>
        <w:t xml:space="preserve"> do 26</w:t>
      </w:r>
      <w:r w:rsidR="00B3676C">
        <w:rPr>
          <w:b/>
          <w:color w:val="000000"/>
        </w:rPr>
        <w:t>.04,2016r.</w:t>
      </w:r>
    </w:p>
    <w:p w:rsidR="006D3D83" w:rsidRDefault="006D3D83" w:rsidP="006D3D83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rPr>
          <w:b/>
          <w:color w:val="000000"/>
        </w:rPr>
      </w:pPr>
      <w:r>
        <w:rPr>
          <w:color w:val="000000"/>
        </w:rPr>
        <w:t>Opublikowanie list dzieci przyjętych i nieprzyjętych</w:t>
      </w:r>
      <w:r w:rsidR="0006319C">
        <w:rPr>
          <w:color w:val="000000"/>
        </w:rPr>
        <w:t xml:space="preserve"> nastąpi</w:t>
      </w:r>
      <w:r>
        <w:rPr>
          <w:color w:val="000000"/>
        </w:rPr>
        <w:t xml:space="preserve"> </w:t>
      </w:r>
      <w:r>
        <w:rPr>
          <w:b/>
          <w:color w:val="000000"/>
        </w:rPr>
        <w:t>w dniu</w:t>
      </w:r>
      <w:r w:rsidR="0006319C">
        <w:rPr>
          <w:b/>
          <w:color w:val="000000"/>
        </w:rPr>
        <w:t xml:space="preserve"> 28.04.2016r</w:t>
      </w:r>
      <w:r>
        <w:rPr>
          <w:b/>
          <w:color w:val="000000"/>
        </w:rPr>
        <w:t>.</w:t>
      </w:r>
    </w:p>
    <w:p w:rsidR="006D3D83" w:rsidRDefault="006D3D83" w:rsidP="006D3D83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rPr>
          <w:b/>
          <w:color w:val="000000"/>
        </w:rPr>
      </w:pPr>
      <w:r>
        <w:rPr>
          <w:color w:val="000000"/>
        </w:rPr>
        <w:t xml:space="preserve">Postępowanie uzupełniające przeprowadza się </w:t>
      </w:r>
      <w:r>
        <w:rPr>
          <w:b/>
          <w:color w:val="000000"/>
        </w:rPr>
        <w:t>w dniu</w:t>
      </w:r>
      <w:r w:rsidR="00E34636">
        <w:rPr>
          <w:b/>
          <w:color w:val="000000"/>
        </w:rPr>
        <w:t xml:space="preserve"> 28.04.2016</w:t>
      </w:r>
      <w:r>
        <w:rPr>
          <w:b/>
          <w:color w:val="000000"/>
        </w:rPr>
        <w:t xml:space="preserve"> r.</w:t>
      </w:r>
    </w:p>
    <w:p w:rsidR="006D3D83" w:rsidRDefault="006D3D83" w:rsidP="006D3D83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rPr>
          <w:b/>
          <w:color w:val="000000"/>
        </w:rPr>
      </w:pPr>
      <w:r>
        <w:rPr>
          <w:color w:val="000000"/>
        </w:rPr>
        <w:t>Opublikowanie list dzieci zakwalifikowanych i niezakwalifikowanych w wyniku postępowania uzupełniającego</w:t>
      </w:r>
      <w:r w:rsidR="00E34636">
        <w:rPr>
          <w:color w:val="000000"/>
        </w:rPr>
        <w:t xml:space="preserve"> nastąpi</w:t>
      </w:r>
      <w:r>
        <w:rPr>
          <w:color w:val="000000"/>
        </w:rPr>
        <w:t xml:space="preserve"> </w:t>
      </w:r>
      <w:r w:rsidR="00E34636">
        <w:rPr>
          <w:b/>
          <w:color w:val="000000"/>
        </w:rPr>
        <w:t>w dniu 31 sierpnia 2016</w:t>
      </w:r>
      <w:r>
        <w:rPr>
          <w:b/>
          <w:color w:val="000000"/>
        </w:rPr>
        <w:t xml:space="preserve"> r.</w:t>
      </w:r>
    </w:p>
    <w:p w:rsidR="006D3D83" w:rsidRDefault="006D3D83" w:rsidP="006D3D83">
      <w:pPr>
        <w:pStyle w:val="Tekstpodstawowy"/>
        <w:numPr>
          <w:ilvl w:val="0"/>
          <w:numId w:val="1"/>
        </w:numPr>
        <w:tabs>
          <w:tab w:val="left" w:pos="707"/>
        </w:tabs>
        <w:spacing w:after="0"/>
      </w:pPr>
      <w:r>
        <w:rPr>
          <w:color w:val="000000"/>
        </w:rPr>
        <w:t>Kryteria postępowania rekrutacyjnego</w:t>
      </w:r>
      <w:r>
        <w:t>:</w:t>
      </w:r>
    </w:p>
    <w:p w:rsidR="006D3D83" w:rsidRDefault="006D3D83" w:rsidP="006D3D83">
      <w:pPr>
        <w:pStyle w:val="Tekstpodstawowy"/>
        <w:spacing w:line="180" w:lineRule="atLeast"/>
      </w:pPr>
      <w:r>
        <w:t>I Etap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4"/>
        <w:gridCol w:w="1865"/>
        <w:gridCol w:w="6327"/>
        <w:gridCol w:w="764"/>
      </w:tblGrid>
      <w:tr w:rsidR="006D3D83" w:rsidTr="001D5EC4">
        <w:tc>
          <w:tcPr>
            <w:tcW w:w="644" w:type="dxa"/>
            <w:shd w:val="clear" w:color="auto" w:fill="auto"/>
          </w:tcPr>
          <w:p w:rsidR="006D3D83" w:rsidRDefault="006D3D83" w:rsidP="001D5EC4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865" w:type="dxa"/>
            <w:shd w:val="clear" w:color="auto" w:fill="auto"/>
          </w:tcPr>
          <w:p w:rsidR="006D3D83" w:rsidRDefault="006D3D83" w:rsidP="001D5EC4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Kryterium</w:t>
            </w:r>
          </w:p>
          <w:p w:rsidR="006D3D83" w:rsidRDefault="006D3D83" w:rsidP="001D5EC4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27" w:type="dxa"/>
            <w:shd w:val="clear" w:color="auto" w:fill="auto"/>
          </w:tcPr>
          <w:p w:rsidR="006D3D83" w:rsidRDefault="006D3D83" w:rsidP="001D5EC4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764" w:type="dxa"/>
            <w:shd w:val="clear" w:color="auto" w:fill="auto"/>
          </w:tcPr>
          <w:p w:rsidR="006D3D83" w:rsidRDefault="006D3D83" w:rsidP="001D5EC4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</w:t>
            </w:r>
          </w:p>
        </w:tc>
      </w:tr>
      <w:tr w:rsidR="006D3D83" w:rsidTr="001D5EC4">
        <w:tc>
          <w:tcPr>
            <w:tcW w:w="644" w:type="dxa"/>
            <w:shd w:val="clear" w:color="auto" w:fill="auto"/>
          </w:tcPr>
          <w:p w:rsidR="006D3D83" w:rsidRDefault="006D3D83" w:rsidP="001D5EC4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865" w:type="dxa"/>
            <w:shd w:val="clear" w:color="auto" w:fill="auto"/>
          </w:tcPr>
          <w:p w:rsidR="006D3D83" w:rsidRDefault="006D3D83" w:rsidP="001D5EC4">
            <w:pPr>
              <w:snapToGrid w:val="0"/>
              <w:spacing w:line="100" w:lineRule="atLeast"/>
              <w:rPr>
                <w:rFonts w:eastAsia="A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Wielodzietność rodziny kandydata (oznacza </w:t>
            </w:r>
            <w:r>
              <w:rPr>
                <w:rFonts w:eastAsia="A" w:cs="Times New Roman"/>
                <w:sz w:val="18"/>
                <w:szCs w:val="18"/>
              </w:rPr>
              <w:t>to rodzinę wychowującą troje i więcej dzieci)</w:t>
            </w:r>
          </w:p>
        </w:tc>
        <w:tc>
          <w:tcPr>
            <w:tcW w:w="6327" w:type="dxa"/>
            <w:shd w:val="clear" w:color="auto" w:fill="auto"/>
          </w:tcPr>
          <w:p w:rsidR="006D3D83" w:rsidRDefault="006D3D83" w:rsidP="001D5EC4">
            <w:pPr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Oświadczenie</w:t>
            </w:r>
            <w:r>
              <w:rPr>
                <w:rStyle w:val="FootnoteCharacters"/>
              </w:rPr>
              <w:footnoteReference w:id="2"/>
            </w:r>
            <w:r>
              <w:rPr>
                <w:sz w:val="18"/>
                <w:szCs w:val="18"/>
              </w:rPr>
              <w:t xml:space="preserve"> o wielodzietności rodziny kandydata </w:t>
            </w:r>
          </w:p>
          <w:p w:rsidR="006D3D83" w:rsidRDefault="006D3D83" w:rsidP="001D5EC4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6D3D83" w:rsidRDefault="006D3D83" w:rsidP="001D5EC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D3D83" w:rsidTr="001D5EC4">
        <w:tc>
          <w:tcPr>
            <w:tcW w:w="644" w:type="dxa"/>
            <w:shd w:val="clear" w:color="auto" w:fill="auto"/>
          </w:tcPr>
          <w:p w:rsidR="006D3D83" w:rsidRDefault="006D3D83" w:rsidP="001D5EC4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865" w:type="dxa"/>
            <w:shd w:val="clear" w:color="auto" w:fill="auto"/>
          </w:tcPr>
          <w:p w:rsidR="006D3D83" w:rsidRDefault="006D3D83" w:rsidP="001D5EC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Niepełnosprawność kandydata</w:t>
            </w:r>
          </w:p>
        </w:tc>
        <w:tc>
          <w:tcPr>
            <w:tcW w:w="6327" w:type="dxa"/>
            <w:shd w:val="clear" w:color="auto" w:fill="auto"/>
          </w:tcPr>
          <w:p w:rsidR="006D3D83" w:rsidRDefault="006D3D83" w:rsidP="001D5EC4">
            <w:pPr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Orzeczenie</w:t>
            </w:r>
            <w:r>
              <w:rPr>
                <w:sz w:val="18"/>
                <w:szCs w:val="18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6D3D83" w:rsidRDefault="006D3D83" w:rsidP="001D5EC4">
            <w:pPr>
              <w:spacing w:line="100" w:lineRule="atLeast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64" w:type="dxa"/>
            <w:shd w:val="clear" w:color="auto" w:fill="auto"/>
          </w:tcPr>
          <w:p w:rsidR="006D3D83" w:rsidRDefault="006D3D83" w:rsidP="001D5EC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D3D83" w:rsidTr="001D5EC4">
        <w:tc>
          <w:tcPr>
            <w:tcW w:w="644" w:type="dxa"/>
            <w:shd w:val="clear" w:color="auto" w:fill="auto"/>
          </w:tcPr>
          <w:p w:rsidR="006D3D83" w:rsidRDefault="006D3D83" w:rsidP="001D5EC4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865" w:type="dxa"/>
            <w:shd w:val="clear" w:color="auto" w:fill="auto"/>
          </w:tcPr>
          <w:p w:rsidR="006D3D83" w:rsidRDefault="006D3D83" w:rsidP="001D5EC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Niepełnosprawność </w:t>
            </w:r>
          </w:p>
          <w:p w:rsidR="006D3D83" w:rsidRDefault="006D3D83" w:rsidP="001D5EC4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jednego z rodziców kandydata</w:t>
            </w:r>
          </w:p>
        </w:tc>
        <w:tc>
          <w:tcPr>
            <w:tcW w:w="6327" w:type="dxa"/>
            <w:shd w:val="clear" w:color="auto" w:fill="auto"/>
          </w:tcPr>
          <w:p w:rsidR="006D3D83" w:rsidRDefault="006D3D83" w:rsidP="001D5EC4">
            <w:pPr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Orzeczenie</w:t>
            </w:r>
            <w:r>
              <w:rPr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6D3D83" w:rsidRDefault="006D3D83" w:rsidP="001D5EC4">
            <w:pPr>
              <w:spacing w:line="100" w:lineRule="atLeast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64" w:type="dxa"/>
            <w:shd w:val="clear" w:color="auto" w:fill="auto"/>
          </w:tcPr>
          <w:p w:rsidR="006D3D83" w:rsidRDefault="006D3D83" w:rsidP="001D5EC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D3D83" w:rsidTr="001D5EC4">
        <w:tc>
          <w:tcPr>
            <w:tcW w:w="644" w:type="dxa"/>
            <w:shd w:val="clear" w:color="auto" w:fill="auto"/>
          </w:tcPr>
          <w:p w:rsidR="006D3D83" w:rsidRDefault="006D3D83" w:rsidP="001D5EC4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865" w:type="dxa"/>
            <w:shd w:val="clear" w:color="auto" w:fill="auto"/>
          </w:tcPr>
          <w:p w:rsidR="006D3D83" w:rsidRDefault="006D3D83" w:rsidP="001D5EC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Niepełnosprawność </w:t>
            </w:r>
          </w:p>
          <w:p w:rsidR="006D3D83" w:rsidRDefault="006D3D83" w:rsidP="001D5EC4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obojga rodziców kandydata</w:t>
            </w:r>
          </w:p>
          <w:p w:rsidR="006D3D83" w:rsidRDefault="006D3D83" w:rsidP="001D5EC4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6327" w:type="dxa"/>
            <w:shd w:val="clear" w:color="auto" w:fill="auto"/>
          </w:tcPr>
          <w:p w:rsidR="006D3D83" w:rsidRDefault="006D3D83" w:rsidP="001D5EC4">
            <w:pPr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Orzeczenia</w:t>
            </w:r>
            <w:r>
              <w:rPr>
                <w:sz w:val="18"/>
                <w:szCs w:val="18"/>
              </w:rPr>
              <w:t xml:space="preserve"> o niepełnosprawności lub o stopniu niepełnosprawności lub orzeczenia </w:t>
            </w:r>
            <w:r>
              <w:rPr>
                <w:sz w:val="18"/>
                <w:szCs w:val="18"/>
              </w:rPr>
              <w:lastRenderedPageBreak/>
              <w:t>równoważne w rozumieniu przepisów ustawy z dnia 27 sierpnia 1997 r. o rehabilitacji zawodowej i społecznej oraz zatrudnianiu osób niepełnosprawnych (Dz. U. z 2011 r. Nr 127, poz. 721, z późn. zm.)</w:t>
            </w:r>
          </w:p>
          <w:p w:rsidR="006D3D83" w:rsidRDefault="006D3D83" w:rsidP="001D5EC4">
            <w:pPr>
              <w:spacing w:line="100" w:lineRule="atLeast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64" w:type="dxa"/>
            <w:shd w:val="clear" w:color="auto" w:fill="auto"/>
          </w:tcPr>
          <w:p w:rsidR="006D3D83" w:rsidRDefault="006D3D83" w:rsidP="001D5EC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</w:tr>
      <w:tr w:rsidR="006D3D83" w:rsidTr="001D5EC4">
        <w:tc>
          <w:tcPr>
            <w:tcW w:w="644" w:type="dxa"/>
            <w:shd w:val="clear" w:color="auto" w:fill="auto"/>
          </w:tcPr>
          <w:p w:rsidR="006D3D83" w:rsidRDefault="006D3D83" w:rsidP="001D5EC4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1865" w:type="dxa"/>
            <w:shd w:val="clear" w:color="auto" w:fill="auto"/>
          </w:tcPr>
          <w:p w:rsidR="006D3D83" w:rsidRDefault="006D3D83" w:rsidP="001D5EC4">
            <w:pPr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Niepełnosprawność </w:t>
            </w:r>
          </w:p>
          <w:p w:rsidR="006D3D83" w:rsidRDefault="006D3D83" w:rsidP="001D5EC4">
            <w:pPr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rodzeństwa kandydata </w:t>
            </w:r>
          </w:p>
        </w:tc>
        <w:tc>
          <w:tcPr>
            <w:tcW w:w="6327" w:type="dxa"/>
            <w:shd w:val="clear" w:color="auto" w:fill="auto"/>
          </w:tcPr>
          <w:p w:rsidR="006D3D83" w:rsidRDefault="006D3D83" w:rsidP="001D5EC4">
            <w:pPr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Orzeczenie</w:t>
            </w:r>
            <w:r>
              <w:rPr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6D3D83" w:rsidRDefault="006D3D83" w:rsidP="001D5EC4">
            <w:pPr>
              <w:spacing w:line="100" w:lineRule="atLeast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64" w:type="dxa"/>
            <w:shd w:val="clear" w:color="auto" w:fill="auto"/>
          </w:tcPr>
          <w:p w:rsidR="006D3D83" w:rsidRDefault="006D3D83" w:rsidP="001D5EC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D3D83" w:rsidTr="001D5EC4">
        <w:tc>
          <w:tcPr>
            <w:tcW w:w="644" w:type="dxa"/>
            <w:shd w:val="clear" w:color="auto" w:fill="auto"/>
          </w:tcPr>
          <w:p w:rsidR="006D3D83" w:rsidRDefault="006D3D83" w:rsidP="001D5EC4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865" w:type="dxa"/>
            <w:shd w:val="clear" w:color="auto" w:fill="auto"/>
          </w:tcPr>
          <w:p w:rsidR="006D3D83" w:rsidRDefault="006D3D83" w:rsidP="001D5EC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Samotne wychowywanie kandydata w rodzinie </w:t>
            </w:r>
            <w:r>
              <w:rPr>
                <w:rStyle w:val="FootnoteCharacters"/>
              </w:rPr>
              <w:footnoteReference w:id="3"/>
            </w:r>
          </w:p>
        </w:tc>
        <w:tc>
          <w:tcPr>
            <w:tcW w:w="6327" w:type="dxa"/>
            <w:shd w:val="clear" w:color="auto" w:fill="auto"/>
          </w:tcPr>
          <w:p w:rsidR="006D3D83" w:rsidRDefault="006D3D83" w:rsidP="001D5EC4">
            <w:pPr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Prawomocny wyrok sądu rodzinnego orzekający rozwód lub separację lub akt zgonu </w:t>
            </w:r>
            <w:r>
              <w:rPr>
                <w:b/>
                <w:sz w:val="18"/>
                <w:szCs w:val="18"/>
              </w:rPr>
              <w:t>oraz oświadczenie</w:t>
            </w:r>
            <w:r>
              <w:rPr>
                <w:rStyle w:val="FootnoteCharacters"/>
              </w:rPr>
              <w:footnoteReference w:id="4"/>
            </w:r>
            <w:r>
              <w:rPr>
                <w:sz w:val="18"/>
                <w:szCs w:val="18"/>
              </w:rPr>
              <w:t xml:space="preserve"> o samotnym wychowywaniu dziecka oraz niewychowywaniu żadnego dziecka wspólnie z jego rodzicem </w:t>
            </w:r>
          </w:p>
          <w:p w:rsidR="006D3D83" w:rsidRDefault="006D3D83" w:rsidP="001D5EC4">
            <w:pPr>
              <w:spacing w:line="100" w:lineRule="atLeast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kopia poświadczona, za zgodność z oryginałem  przez rodzica kandydata</w:t>
            </w:r>
          </w:p>
        </w:tc>
        <w:tc>
          <w:tcPr>
            <w:tcW w:w="764" w:type="dxa"/>
            <w:shd w:val="clear" w:color="auto" w:fill="auto"/>
          </w:tcPr>
          <w:p w:rsidR="006D3D83" w:rsidRDefault="006D3D83" w:rsidP="001D5EC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D3D83" w:rsidTr="001D5EC4">
        <w:tc>
          <w:tcPr>
            <w:tcW w:w="644" w:type="dxa"/>
            <w:shd w:val="clear" w:color="auto" w:fill="auto"/>
          </w:tcPr>
          <w:p w:rsidR="006D3D83" w:rsidRDefault="006D3D83" w:rsidP="001D5EC4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865" w:type="dxa"/>
            <w:shd w:val="clear" w:color="auto" w:fill="auto"/>
          </w:tcPr>
          <w:p w:rsidR="006D3D83" w:rsidRDefault="006D3D83" w:rsidP="001D5EC4">
            <w:pPr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Objęcie kandydata pieczą zastępczą</w:t>
            </w:r>
          </w:p>
        </w:tc>
        <w:tc>
          <w:tcPr>
            <w:tcW w:w="6327" w:type="dxa"/>
            <w:shd w:val="clear" w:color="auto" w:fill="auto"/>
          </w:tcPr>
          <w:p w:rsidR="006D3D83" w:rsidRDefault="006D3D83" w:rsidP="001D5EC4">
            <w:pPr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Dokument poświadczający</w:t>
            </w:r>
            <w:r>
              <w:rPr>
                <w:sz w:val="18"/>
                <w:szCs w:val="18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6D3D83" w:rsidRDefault="006D3D83" w:rsidP="001D5EC4">
            <w:pPr>
              <w:spacing w:line="100" w:lineRule="atLeast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64" w:type="dxa"/>
            <w:shd w:val="clear" w:color="auto" w:fill="auto"/>
          </w:tcPr>
          <w:p w:rsidR="006D3D83" w:rsidRDefault="006D3D83" w:rsidP="001D5EC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6D3D83" w:rsidRDefault="006D3D83" w:rsidP="006D3D83">
      <w:pPr>
        <w:pStyle w:val="Tekstpodstawowy"/>
        <w:spacing w:line="180" w:lineRule="atLeast"/>
      </w:pPr>
    </w:p>
    <w:p w:rsidR="006D3D83" w:rsidRDefault="006D3D83" w:rsidP="006D3D83">
      <w:pPr>
        <w:pStyle w:val="Tekstpodstawowy"/>
        <w:spacing w:line="180" w:lineRule="atLeast"/>
      </w:pPr>
      <w:r>
        <w:t>II Etap</w:t>
      </w:r>
    </w:p>
    <w:tbl>
      <w:tblPr>
        <w:tblW w:w="0" w:type="auto"/>
        <w:tblInd w:w="125" w:type="dxa"/>
        <w:tblLayout w:type="fixed"/>
        <w:tblLook w:val="0000"/>
      </w:tblPr>
      <w:tblGrid>
        <w:gridCol w:w="731"/>
        <w:gridCol w:w="3092"/>
        <w:gridCol w:w="4959"/>
        <w:gridCol w:w="850"/>
      </w:tblGrid>
      <w:tr w:rsidR="006D3D83" w:rsidTr="001D5EC4">
        <w:trPr>
          <w:trHeight w:val="884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3D83" w:rsidRDefault="006D3D83" w:rsidP="001D5EC4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L.p.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3D83" w:rsidRDefault="006D3D83" w:rsidP="001D5EC4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Kryterium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3D83" w:rsidRDefault="006D3D83" w:rsidP="001D5EC4">
            <w:pPr>
              <w:snapToGrid w:val="0"/>
              <w:spacing w:line="10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Dokument potwierdzający spełnianie kryterium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D83" w:rsidRDefault="006D3D83" w:rsidP="001D5EC4">
            <w:pPr>
              <w:snapToGrid w:val="0"/>
              <w:spacing w:line="100" w:lineRule="atLeast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Punkty</w:t>
            </w:r>
          </w:p>
        </w:tc>
      </w:tr>
      <w:tr w:rsidR="006D3D83" w:rsidTr="001D5EC4">
        <w:trPr>
          <w:trHeight w:val="884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D83" w:rsidRDefault="006D3D83" w:rsidP="001D5EC4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D83" w:rsidRDefault="006D3D83" w:rsidP="001D5EC4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Dziecko podlegające rocznemu obowiązkowi przygotowaniu przedszkolnemu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D83" w:rsidRDefault="006D3D83" w:rsidP="001D5EC4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Decyduje data urodzenia dziecka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83" w:rsidRDefault="006D3D83" w:rsidP="001D5EC4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6D3D83" w:rsidTr="001D5EC4">
        <w:trPr>
          <w:trHeight w:val="588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D83" w:rsidRDefault="006D3D83" w:rsidP="001D5EC4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D83" w:rsidRDefault="006D3D83" w:rsidP="001D5EC4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Miejsce zamieszkania dziecka na terenie Gminy Płużnica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D83" w:rsidRDefault="006D3D83" w:rsidP="001D5EC4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Oświadczenie rodziców kandydata o miejscu zamieszkania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83" w:rsidRDefault="006D3D83" w:rsidP="001D5EC4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6D3D83" w:rsidTr="001D5EC4">
        <w:trPr>
          <w:trHeight w:val="546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D83" w:rsidRDefault="006D3D83" w:rsidP="001D5EC4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D83" w:rsidRDefault="006D3D83" w:rsidP="001D5EC4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Miejsce zatrudnienia rodzica na terenie Gminy Płużnica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D83" w:rsidRDefault="006D3D83" w:rsidP="001D5EC4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Zaświadczenie z zakładu pracy o zatrudnieniu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83" w:rsidRDefault="006D3D83" w:rsidP="001D5EC4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6D3D83" w:rsidTr="001D5EC4">
        <w:trPr>
          <w:trHeight w:val="458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D83" w:rsidRDefault="006D3D83" w:rsidP="001D5EC4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D83" w:rsidRDefault="006D3D83" w:rsidP="001D5EC4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Zatrudnienie każdego z rodziców 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D83" w:rsidRDefault="006D3D83" w:rsidP="001D5EC4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Zaświadczenie z zakładu pracy o zatrudnieniu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83" w:rsidRDefault="006D3D83" w:rsidP="001D5EC4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6D3D83" w:rsidTr="001D5EC4">
        <w:trPr>
          <w:trHeight w:val="884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D83" w:rsidRDefault="006D3D83" w:rsidP="001D5EC4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D83" w:rsidRDefault="006D3D83" w:rsidP="001D5EC4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Rodzeństwo uczęszczające do szkoły, w której znajduje się wybrany przez rodziców oddział przedszkolny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D83" w:rsidRDefault="006D3D83" w:rsidP="001D5EC4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Oświadczenie rodzica o uczęszczaniu rodzeństwa kandydata do szkoły, w której znajduje się wybrany przez rodziców oddział przedszkolny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83" w:rsidRDefault="006D3D83" w:rsidP="001D5EC4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</w:tbl>
    <w:p w:rsidR="006D3D83" w:rsidRDefault="006D3D83" w:rsidP="006D3D83"/>
    <w:p w:rsidR="006D3D83" w:rsidRDefault="006D3D83" w:rsidP="006D3D83">
      <w:pPr>
        <w:pStyle w:val="Tekstpodstawowy"/>
        <w:numPr>
          <w:ilvl w:val="0"/>
          <w:numId w:val="2"/>
        </w:numPr>
        <w:tabs>
          <w:tab w:val="left" w:pos="707"/>
        </w:tabs>
        <w:spacing w:after="0"/>
      </w:pPr>
      <w:r>
        <w:t>Jeżeli po przeprowadzeniu postępowania rekrutacyjnego szkoła w oddziałach przedszkolnych nadal dysponuje wolnymi miejscami, mogą być przyjęci kandydaci zamieszkali poza obszarem Gminy Płużnica.</w:t>
      </w:r>
    </w:p>
    <w:p w:rsidR="006D3D83" w:rsidRDefault="006D3D83" w:rsidP="006D3D83">
      <w:pPr>
        <w:pStyle w:val="Tekstpodstawowy"/>
        <w:numPr>
          <w:ilvl w:val="0"/>
          <w:numId w:val="2"/>
        </w:numPr>
        <w:tabs>
          <w:tab w:val="left" w:pos="707"/>
        </w:tabs>
        <w:spacing w:after="0"/>
      </w:pPr>
      <w:r>
        <w:t>W przypadku większej liczby kandydatów zamieszkałych poza obszarem Gminy Płużnica przeprowadza się postępowanie rekrutacyjne w oparciu o kryteria zawarte w pkt.8.</w:t>
      </w:r>
    </w:p>
    <w:p w:rsidR="006D3D83" w:rsidRDefault="006D3D83" w:rsidP="006D3D83">
      <w:pPr>
        <w:pStyle w:val="Tekstpodstawowy"/>
        <w:spacing w:line="180" w:lineRule="atLeast"/>
      </w:pPr>
      <w:r>
        <w:rPr>
          <w:b/>
        </w:rPr>
        <w:t xml:space="preserve">§ 2. </w:t>
      </w:r>
      <w:r>
        <w:t>Wykonanie zarządzenia powierza się Przewodniczącemu Komisji Rekrutacyjnej.</w:t>
      </w:r>
    </w:p>
    <w:p w:rsidR="006D3D83" w:rsidRDefault="006D3D83" w:rsidP="006D3D83">
      <w:pPr>
        <w:pStyle w:val="Tekstpodstawowy"/>
        <w:spacing w:line="180" w:lineRule="atLeast"/>
      </w:pPr>
      <w:r>
        <w:rPr>
          <w:b/>
        </w:rPr>
        <w:lastRenderedPageBreak/>
        <w:t xml:space="preserve">§ 3. </w:t>
      </w:r>
      <w:r>
        <w:t>Zarządzenie wchodzi w życie z dniem podpisania i obowiązuje do czasu zakończenia postępowania re</w:t>
      </w:r>
      <w:r w:rsidR="00A90EE5">
        <w:t>krutacyjnego na rok szkolny 2016/2017</w:t>
      </w:r>
      <w:r>
        <w:t>.</w:t>
      </w:r>
    </w:p>
    <w:p w:rsidR="006D3D83" w:rsidRDefault="006D3D83" w:rsidP="006D3D83">
      <w:pPr>
        <w:pStyle w:val="Tekstpodstawowy"/>
        <w:spacing w:line="180" w:lineRule="atLeast"/>
      </w:pPr>
    </w:p>
    <w:p w:rsidR="006D3D83" w:rsidRDefault="006D3D83" w:rsidP="006D3D83">
      <w:pPr>
        <w:pStyle w:val="Tekstpodstawowy"/>
        <w:spacing w:line="180" w:lineRule="atLeast"/>
        <w:ind w:left="4956"/>
      </w:pPr>
      <w:r>
        <w:t>.……………………………………………</w:t>
      </w:r>
    </w:p>
    <w:p w:rsidR="006D3D83" w:rsidRDefault="006D3D83" w:rsidP="006D3D83">
      <w:pPr>
        <w:pStyle w:val="Tekstpodstawowy"/>
        <w:spacing w:line="180" w:lineRule="atLeast"/>
        <w:ind w:left="36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 xml:space="preserve">    Podpis i pieczątka dyrektora szkoły</w:t>
      </w:r>
    </w:p>
    <w:p w:rsidR="00420551" w:rsidRDefault="00420551"/>
    <w:sectPr w:rsidR="00420551" w:rsidSect="00420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9B4" w:rsidRDefault="00ED39B4" w:rsidP="006D3D83">
      <w:r>
        <w:separator/>
      </w:r>
    </w:p>
  </w:endnote>
  <w:endnote w:type="continuationSeparator" w:id="1">
    <w:p w:rsidR="00ED39B4" w:rsidRDefault="00ED39B4" w:rsidP="006D3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9B4" w:rsidRDefault="00ED39B4" w:rsidP="006D3D83">
      <w:r>
        <w:separator/>
      </w:r>
    </w:p>
  </w:footnote>
  <w:footnote w:type="continuationSeparator" w:id="1">
    <w:p w:rsidR="00ED39B4" w:rsidRDefault="00ED39B4" w:rsidP="006D3D83">
      <w:r>
        <w:continuationSeparator/>
      </w:r>
    </w:p>
  </w:footnote>
  <w:footnote w:id="2">
    <w:p w:rsidR="006D3D83" w:rsidRDefault="006D3D83" w:rsidP="006D3D83">
      <w:pPr>
        <w:pStyle w:val="Tekstprzypisudolnego1"/>
        <w:jc w:val="both"/>
        <w:rPr>
          <w:sz w:val="12"/>
          <w:szCs w:val="12"/>
        </w:rPr>
      </w:pPr>
      <w:r>
        <w:rPr>
          <w:rStyle w:val="FootnoteCharacters"/>
        </w:rPr>
        <w:footnoteRef/>
      </w:r>
      <w:r>
        <w:rPr>
          <w:sz w:val="12"/>
          <w:szCs w:val="12"/>
        </w:rPr>
        <w:tab/>
        <w:t xml:space="preserve">Zgodnie z </w:t>
      </w:r>
      <w:r>
        <w:rPr>
          <w:bCs/>
          <w:sz w:val="12"/>
          <w:szCs w:val="12"/>
        </w:rPr>
        <w:t>Art. 20 t ust.6</w:t>
      </w:r>
      <w:r>
        <w:rPr>
          <w:sz w:val="12"/>
          <w:szCs w:val="12"/>
        </w:rPr>
        <w:t xml:space="preserve">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oświadczenia”.  Klauzula ta zastępuje pouczenie organu o odpowiedzialności karnej za składanie fałszywych zeznań.</w:t>
      </w:r>
    </w:p>
  </w:footnote>
  <w:footnote w:id="3">
    <w:p w:rsidR="006D3D83" w:rsidRDefault="006D3D83" w:rsidP="006D3D83">
      <w:pPr>
        <w:pStyle w:val="Tekstprzypisudolnego1"/>
        <w:rPr>
          <w:sz w:val="12"/>
          <w:szCs w:val="12"/>
        </w:rPr>
      </w:pPr>
      <w:r>
        <w:rPr>
          <w:rStyle w:val="FootnoteCharacters"/>
        </w:rPr>
        <w:footnoteRef/>
      </w:r>
      <w:r>
        <w:rPr>
          <w:sz w:val="12"/>
          <w:szCs w:val="12"/>
        </w:rPr>
        <w:tab/>
        <w:t xml:space="preserve">Zgodnie z art. 20 b pkt. 2 ustawy o systemie oświaty, definicja samotnego wychowywania dziecka, oznacza wychowywanie dziecka przez  pannę, kawalera, wdowę, wdowca, osobę pozostającą w separacji orzeczonej prawomocnym wyrokiem sądu, osobę rozwiedzioną, </w:t>
      </w:r>
      <w:r>
        <w:rPr>
          <w:b/>
          <w:sz w:val="12"/>
          <w:szCs w:val="12"/>
        </w:rPr>
        <w:t>chyba że</w:t>
      </w:r>
      <w:r>
        <w:rPr>
          <w:sz w:val="12"/>
          <w:szCs w:val="12"/>
        </w:rPr>
        <w:t xml:space="preserve"> osoba taka wychowuje wspólnie co najmniej jedno dziecko z jego rodzicem.</w:t>
      </w:r>
    </w:p>
  </w:footnote>
  <w:footnote w:id="4">
    <w:p w:rsidR="006D3D83" w:rsidRDefault="006D3D83" w:rsidP="006D3D83">
      <w:pPr>
        <w:jc w:val="both"/>
        <w:rPr>
          <w:sz w:val="12"/>
          <w:szCs w:val="12"/>
        </w:rPr>
      </w:pPr>
      <w:r>
        <w:rPr>
          <w:rStyle w:val="FootnoteCharacters"/>
        </w:rPr>
        <w:footnoteRef/>
      </w:r>
      <w:r>
        <w:rPr>
          <w:sz w:val="12"/>
          <w:szCs w:val="12"/>
        </w:rPr>
        <w:tab/>
        <w:t>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D83"/>
    <w:rsid w:val="0006319C"/>
    <w:rsid w:val="00420551"/>
    <w:rsid w:val="00484A89"/>
    <w:rsid w:val="005F0CF4"/>
    <w:rsid w:val="006C1AF0"/>
    <w:rsid w:val="006D3D83"/>
    <w:rsid w:val="00925620"/>
    <w:rsid w:val="009809A1"/>
    <w:rsid w:val="00A90EE5"/>
    <w:rsid w:val="00B3676C"/>
    <w:rsid w:val="00B767A6"/>
    <w:rsid w:val="00BA151A"/>
    <w:rsid w:val="00C03532"/>
    <w:rsid w:val="00E34636"/>
    <w:rsid w:val="00ED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D8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Characters">
    <w:name w:val="Footnote Characters"/>
    <w:rsid w:val="006D3D83"/>
    <w:rPr>
      <w:vertAlign w:val="superscript"/>
    </w:rPr>
  </w:style>
  <w:style w:type="paragraph" w:styleId="Tekstpodstawowy">
    <w:name w:val="Body Text"/>
    <w:basedOn w:val="Normalny"/>
    <w:link w:val="TekstpodstawowyZnak"/>
    <w:rsid w:val="006D3D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D3D8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6D3D83"/>
    <w:pPr>
      <w:spacing w:line="100" w:lineRule="atLeast"/>
    </w:pPr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2016-02-19T10:51:00Z</dcterms:created>
  <dcterms:modified xsi:type="dcterms:W3CDTF">2016-02-19T10:51:00Z</dcterms:modified>
</cp:coreProperties>
</file>